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16D" w:rsidRPr="009D45CA" w:rsidRDefault="003E316D" w:rsidP="003E316D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08E51E52" wp14:editId="58C8DB2C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16D" w:rsidRPr="009D45CA" w:rsidRDefault="003E316D" w:rsidP="003E316D">
      <w:pPr>
        <w:jc w:val="center"/>
        <w:rPr>
          <w:rFonts w:asciiTheme="majorHAnsi" w:hAnsiTheme="majorHAnsi"/>
          <w:b/>
          <w:sz w:val="10"/>
          <w:szCs w:val="10"/>
        </w:rPr>
      </w:pPr>
    </w:p>
    <w:p w:rsidR="003E316D" w:rsidRPr="009D45CA" w:rsidRDefault="003E316D" w:rsidP="003E316D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3E316D" w:rsidRPr="009D45CA" w:rsidRDefault="003E316D" w:rsidP="003E316D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3E316D" w:rsidRPr="009D45CA" w:rsidRDefault="003E316D" w:rsidP="003E316D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316D" w:rsidRPr="009D45CA" w:rsidRDefault="003E316D" w:rsidP="003E316D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3E316D" w:rsidRPr="009D45CA" w:rsidRDefault="003E316D" w:rsidP="003E316D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3E316D" w:rsidRPr="009D45CA" w:rsidRDefault="003E316D" w:rsidP="003E316D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3E316D" w:rsidRPr="009D45CA" w:rsidRDefault="003E316D" w:rsidP="003E316D">
      <w:pPr>
        <w:pStyle w:val="Header"/>
        <w:rPr>
          <w:rFonts w:asciiTheme="majorHAnsi" w:hAnsiTheme="majorHAnsi"/>
        </w:rPr>
      </w:pPr>
    </w:p>
    <w:p w:rsidR="003E316D" w:rsidRPr="00B64C87" w:rsidRDefault="003E316D" w:rsidP="003E316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011-2100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3E316D" w:rsidRPr="009D45CA" w:rsidRDefault="003E316D" w:rsidP="003E316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20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E316D" w:rsidRPr="009D45CA" w:rsidRDefault="003E316D" w:rsidP="003E316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E316D" w:rsidRPr="009D45CA" w:rsidRDefault="003E316D" w:rsidP="003E316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E316D" w:rsidRPr="009D45CA" w:rsidRDefault="003E316D" w:rsidP="003E316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E316D" w:rsidRPr="009D45CA" w:rsidRDefault="003E316D" w:rsidP="003E316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E316D" w:rsidRPr="009D45CA" w:rsidRDefault="003E316D" w:rsidP="003E316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E316D" w:rsidRDefault="003E316D" w:rsidP="003E316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измјенама </w:t>
      </w:r>
    </w:p>
    <w:p w:rsidR="003E316D" w:rsidRPr="00B64C87" w:rsidRDefault="003E316D" w:rsidP="003E316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извршењу </w:t>
      </w:r>
      <w:r w:rsidR="004221B2">
        <w:rPr>
          <w:rFonts w:asciiTheme="majorHAnsi" w:hAnsiTheme="majorHAnsi"/>
          <w:b/>
          <w:sz w:val="22"/>
          <w:szCs w:val="22"/>
          <w:lang w:val="sr-Cyrl-BA"/>
        </w:rPr>
        <w:t>Буџета Републике Српске за 2018. годину</w:t>
      </w:r>
    </w:p>
    <w:p w:rsidR="003E316D" w:rsidRPr="00B64C87" w:rsidRDefault="003E316D" w:rsidP="003E316D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3E316D" w:rsidRPr="009D45CA" w:rsidRDefault="003E316D" w:rsidP="003E316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 w:rsidR="004221B2">
        <w:rPr>
          <w:rFonts w:asciiTheme="majorHAnsi" w:hAnsiTheme="majorHAnsi"/>
          <w:sz w:val="22"/>
          <w:szCs w:val="22"/>
          <w:lang w:val="sr-Cyrl-BA"/>
        </w:rPr>
        <w:t>ике Српске, одржао је сједницу 20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="004221B2">
        <w:rPr>
          <w:rFonts w:asciiTheme="majorHAnsi" w:hAnsiTheme="majorHAnsi"/>
          <w:sz w:val="22"/>
          <w:szCs w:val="22"/>
          <w:lang w:val="sr-Cyrl-BA"/>
        </w:rPr>
        <w:t>12</w:t>
      </w:r>
      <w:r>
        <w:rPr>
          <w:rFonts w:asciiTheme="majorHAnsi" w:hAnsiTheme="majorHAnsi"/>
          <w:sz w:val="22"/>
          <w:szCs w:val="22"/>
          <w:lang w:val="sr-Cyrl-BA"/>
        </w:rPr>
        <w:t>.2018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</w:t>
      </w:r>
      <w:r w:rsidR="00774CA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221B2">
        <w:rPr>
          <w:rFonts w:asciiTheme="majorHAnsi" w:hAnsiTheme="majorHAnsi"/>
          <w:sz w:val="22"/>
          <w:szCs w:val="22"/>
          <w:lang w:val="sr-Cyrl-BA"/>
        </w:rPr>
        <w:t>извршењу Буџета Републике Српске за 2018. годину</w:t>
      </w:r>
      <w:r>
        <w:rPr>
          <w:rFonts w:asciiTheme="majorHAnsi" w:hAnsiTheme="majorHAnsi"/>
          <w:sz w:val="22"/>
          <w:szCs w:val="22"/>
          <w:lang w:val="sr-Cyrl-BA"/>
        </w:rPr>
        <w:t>– по хитном поступку.</w:t>
      </w:r>
    </w:p>
    <w:p w:rsidR="003E316D" w:rsidRPr="009D45CA" w:rsidRDefault="003E316D" w:rsidP="003E316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E316D" w:rsidRDefault="003E316D" w:rsidP="003E316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4221B2"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Одбора,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221B2"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4221B2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Недељко Гламочак, Милан Петковић, Андреа Дорић, , Бојан Видић</w:t>
      </w:r>
      <w:r w:rsidR="0073778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4221B2">
        <w:rPr>
          <w:rFonts w:asciiTheme="majorHAnsi" w:hAnsiTheme="majorHAnsi"/>
          <w:sz w:val="22"/>
          <w:szCs w:val="22"/>
          <w:lang w:val="sr-Cyrl-BA"/>
        </w:rPr>
        <w:t xml:space="preserve"> и Владимир Ковачевић,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3E316D" w:rsidRDefault="003E316D" w:rsidP="003E316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4221B2">
        <w:rPr>
          <w:rFonts w:asciiTheme="majorHAnsi" w:hAnsiTheme="majorHAnsi"/>
          <w:sz w:val="22"/>
          <w:szCs w:val="22"/>
          <w:lang w:val="sr-Cyrl-BA"/>
        </w:rPr>
        <w:t>није присуствовала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37789">
        <w:rPr>
          <w:rFonts w:asciiTheme="majorHAnsi" w:hAnsiTheme="majorHAnsi"/>
          <w:sz w:val="22"/>
          <w:szCs w:val="22"/>
          <w:lang w:val="sr-Cyrl-BA"/>
        </w:rPr>
        <w:t>Гордана Видовић и</w:t>
      </w:r>
      <w:r w:rsidR="00737789"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37789">
        <w:rPr>
          <w:rFonts w:asciiTheme="majorHAnsi" w:hAnsiTheme="majorHAnsi"/>
          <w:sz w:val="22"/>
          <w:szCs w:val="22"/>
          <w:lang w:val="sr-Cyrl-BA"/>
        </w:rPr>
        <w:t>Дарко Бањац</w:t>
      </w:r>
      <w:r w:rsidR="004221B2">
        <w:rPr>
          <w:rFonts w:asciiTheme="majorHAnsi" w:hAnsiTheme="majorHAnsi"/>
          <w:sz w:val="22"/>
          <w:szCs w:val="22"/>
          <w:lang w:val="sr-Cyrl-BA"/>
        </w:rPr>
        <w:t xml:space="preserve"> члан</w:t>
      </w:r>
      <w:r w:rsidR="00737789">
        <w:rPr>
          <w:rFonts w:asciiTheme="majorHAnsi" w:hAnsiTheme="majorHAnsi"/>
          <w:sz w:val="22"/>
          <w:szCs w:val="22"/>
          <w:lang w:val="sr-Cyrl-BA"/>
        </w:rPr>
        <w:t>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3E316D" w:rsidRDefault="003E316D" w:rsidP="003E316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3E316D" w:rsidRPr="009D45CA" w:rsidRDefault="003E316D" w:rsidP="003E316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3E316D" w:rsidRPr="009D45CA" w:rsidRDefault="003E316D" w:rsidP="003E316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 w:rsidR="004221B2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221B2">
        <w:rPr>
          <w:rFonts w:asciiTheme="majorHAnsi" w:hAnsiTheme="majorHAnsi"/>
          <w:sz w:val="22"/>
          <w:szCs w:val="22"/>
          <w:lang w:val="sr-Cyrl-BA"/>
        </w:rPr>
        <w:t>г-ђа Рајка Манојловић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4221B2">
        <w:rPr>
          <w:rFonts w:asciiTheme="majorHAnsi" w:hAnsiTheme="majorHAnsi"/>
          <w:sz w:val="22"/>
          <w:szCs w:val="22"/>
          <w:lang w:val="sr-Cyrl-BA"/>
        </w:rPr>
        <w:t>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4221B2">
        <w:rPr>
          <w:rFonts w:asciiTheme="majorHAnsi" w:hAnsiTheme="majorHAnsi"/>
          <w:sz w:val="22"/>
          <w:szCs w:val="22"/>
          <w:lang w:val="sr-Cyrl-BA"/>
        </w:rPr>
        <w:t>финансија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E316D" w:rsidRPr="009D45CA" w:rsidRDefault="003E316D" w:rsidP="003E316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E316D" w:rsidRDefault="003E316D" w:rsidP="003E316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4221B2">
        <w:rPr>
          <w:rFonts w:asciiTheme="majorHAnsi" w:hAnsiTheme="majorHAnsi"/>
          <w:sz w:val="22"/>
          <w:szCs w:val="22"/>
          <w:lang w:val="sr-Cyrl-BA"/>
        </w:rPr>
        <w:t xml:space="preserve">једногласно </w:t>
      </w:r>
      <w:r>
        <w:rPr>
          <w:rFonts w:asciiTheme="majorHAnsi" w:hAnsiTheme="majorHAnsi"/>
          <w:sz w:val="22"/>
          <w:szCs w:val="22"/>
          <w:lang w:val="sr-Cyrl-BA"/>
        </w:rPr>
        <w:t xml:space="preserve">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</w:t>
      </w:r>
      <w:r w:rsidR="004221B2">
        <w:rPr>
          <w:rFonts w:asciiTheme="majorHAnsi" w:hAnsiTheme="majorHAnsi"/>
          <w:sz w:val="22"/>
          <w:szCs w:val="22"/>
          <w:lang w:val="sr-Cyrl-BA"/>
        </w:rPr>
        <w:t>Закона о извршењу Буџета Републике Српске за 2018. годину</w:t>
      </w:r>
      <w:r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 w:rsidR="004221B2">
        <w:rPr>
          <w:rFonts w:asciiTheme="majorHAnsi" w:hAnsiTheme="majorHAnsi"/>
          <w:sz w:val="22"/>
          <w:szCs w:val="22"/>
          <w:lang w:val="sr-Cyrl-BA"/>
        </w:rPr>
        <w:t>Трећој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3E316D" w:rsidRPr="009D45CA" w:rsidRDefault="003E316D" w:rsidP="003E316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E316D" w:rsidRPr="009D45CA" w:rsidRDefault="003E316D" w:rsidP="003E316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</w:t>
      </w:r>
      <w:r w:rsidR="004221B2">
        <w:rPr>
          <w:rFonts w:asciiTheme="majorHAnsi" w:hAnsiTheme="majorHAnsi"/>
          <w:sz w:val="22"/>
          <w:szCs w:val="22"/>
          <w:lang w:val="sr-Cyrl-BA"/>
        </w:rPr>
        <w:t>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4221B2">
        <w:rPr>
          <w:rFonts w:asciiTheme="majorHAnsi" w:hAnsiTheme="majorHAnsi"/>
          <w:sz w:val="22"/>
          <w:szCs w:val="22"/>
          <w:lang w:val="sr-Cyrl-BA"/>
        </w:rPr>
        <w:t>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3E316D" w:rsidRPr="009D45CA" w:rsidRDefault="003E316D" w:rsidP="003E316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E316D" w:rsidRPr="00CB78B6" w:rsidRDefault="003E316D" w:rsidP="003E316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3E316D" w:rsidRDefault="003E316D" w:rsidP="003E316D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45A27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>лаја</w:t>
      </w:r>
    </w:p>
    <w:p w:rsidR="008E6C31" w:rsidRDefault="008E6C31" w:rsidP="003E316D">
      <w:pPr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8E6C31" w:rsidRPr="009D45CA" w:rsidRDefault="008E6C31" w:rsidP="008E6C31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16A48E40" wp14:editId="41F1FCD3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C31" w:rsidRPr="009D45CA" w:rsidRDefault="008E6C31" w:rsidP="008E6C31">
      <w:pPr>
        <w:jc w:val="center"/>
        <w:rPr>
          <w:rFonts w:asciiTheme="majorHAnsi" w:hAnsiTheme="majorHAnsi"/>
          <w:b/>
          <w:sz w:val="10"/>
          <w:szCs w:val="10"/>
        </w:rPr>
      </w:pPr>
    </w:p>
    <w:p w:rsidR="008E6C31" w:rsidRPr="009D45CA" w:rsidRDefault="008E6C31" w:rsidP="008E6C31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E6C31" w:rsidRPr="009D45CA" w:rsidRDefault="008E6C31" w:rsidP="008E6C31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E6C31" w:rsidRPr="009D45CA" w:rsidRDefault="008E6C31" w:rsidP="008E6C31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E6C31" w:rsidRPr="009D45CA" w:rsidRDefault="008E6C31" w:rsidP="008E6C31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8E6C31" w:rsidRPr="009D45CA" w:rsidRDefault="008E6C31" w:rsidP="008E6C31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E6C31" w:rsidRPr="009D45CA" w:rsidRDefault="008E6C31" w:rsidP="008E6C31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E6C31" w:rsidRPr="009D45CA" w:rsidRDefault="008E6C31" w:rsidP="008E6C31">
      <w:pPr>
        <w:pStyle w:val="Header"/>
        <w:rPr>
          <w:rFonts w:asciiTheme="majorHAnsi" w:hAnsiTheme="majorHAnsi"/>
        </w:rPr>
      </w:pPr>
    </w:p>
    <w:p w:rsidR="008E6C31" w:rsidRPr="00B64C87" w:rsidRDefault="008E6C31" w:rsidP="008E6C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011-2100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8E6C31" w:rsidRPr="009D45CA" w:rsidRDefault="008E6C31" w:rsidP="008E6C3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20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E6C31" w:rsidRPr="009D45CA" w:rsidRDefault="008E6C31" w:rsidP="008E6C3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E6C31" w:rsidRPr="009D45CA" w:rsidRDefault="008E6C31" w:rsidP="008E6C3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E6C31" w:rsidRPr="009D45CA" w:rsidRDefault="008E6C31" w:rsidP="008E6C3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E6C31" w:rsidRPr="009D45CA" w:rsidRDefault="008E6C31" w:rsidP="008E6C3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E6C31" w:rsidRPr="009D45CA" w:rsidRDefault="008E6C31" w:rsidP="008E6C3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E6C31" w:rsidRDefault="008E6C31" w:rsidP="008E6C3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измјенама </w:t>
      </w:r>
    </w:p>
    <w:p w:rsidR="008E6C31" w:rsidRPr="00B64C87" w:rsidRDefault="008E6C31" w:rsidP="008E6C3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извршењу Буџета Републике Српске за 2019. годину</w:t>
      </w:r>
    </w:p>
    <w:p w:rsidR="008E6C31" w:rsidRPr="00B64C87" w:rsidRDefault="008E6C31" w:rsidP="008E6C31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8E6C31" w:rsidRPr="009D45CA" w:rsidRDefault="008E6C31" w:rsidP="008E6C3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20.12.2018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</w:t>
      </w:r>
      <w:r w:rsidR="00774CA0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извршењу Буџета Републике Српске за 2019. годину– по хитном поступку.</w:t>
      </w:r>
    </w:p>
    <w:p w:rsidR="008E6C31" w:rsidRPr="009D45CA" w:rsidRDefault="008E6C31" w:rsidP="008E6C3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37789" w:rsidRDefault="008E6C31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737789"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 Одбора,</w:t>
      </w:r>
      <w:r w:rsidR="00737789">
        <w:rPr>
          <w:rFonts w:asciiTheme="majorHAnsi" w:hAnsiTheme="majorHAnsi"/>
          <w:sz w:val="22"/>
          <w:szCs w:val="22"/>
          <w:lang w:val="sr-Cyrl-BA"/>
        </w:rPr>
        <w:t xml:space="preserve"> Иванка Марковић, замјеница предсједнице Одбора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737789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Недељко Гламочак, Милан Петковић, Андреа Дорић, , Бојан Видић,  и Владимир Ковачевић,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737789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 присуствовала: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Гордана Видовић 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737789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8E6C31" w:rsidRPr="009D45CA" w:rsidRDefault="008E6C31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8E6C31" w:rsidRPr="009D45CA" w:rsidRDefault="008E6C31" w:rsidP="008E6C3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Рајка Манојловић, представница Министарства финансија.</w:t>
      </w:r>
    </w:p>
    <w:p w:rsidR="008E6C31" w:rsidRPr="009D45CA" w:rsidRDefault="008E6C31" w:rsidP="008E6C3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E6C31" w:rsidRDefault="008E6C31" w:rsidP="008E6C3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извршењу</w:t>
      </w:r>
      <w:r w:rsidR="00774CA0">
        <w:rPr>
          <w:rFonts w:asciiTheme="majorHAnsi" w:hAnsiTheme="majorHAnsi"/>
          <w:sz w:val="22"/>
          <w:szCs w:val="22"/>
          <w:lang w:val="sr-Cyrl-BA"/>
        </w:rPr>
        <w:t xml:space="preserve"> Буџета Републике Српске за 2019</w:t>
      </w:r>
      <w:r>
        <w:rPr>
          <w:rFonts w:asciiTheme="majorHAnsi" w:hAnsiTheme="majorHAnsi"/>
          <w:sz w:val="22"/>
          <w:szCs w:val="22"/>
          <w:lang w:val="sr-Cyrl-BA"/>
        </w:rPr>
        <w:t>. годину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Трећој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8E6C31" w:rsidRPr="009D45CA" w:rsidRDefault="008E6C31" w:rsidP="008E6C3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E6C31" w:rsidRPr="009D45CA" w:rsidRDefault="008E6C31" w:rsidP="008E6C3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E6C31" w:rsidRPr="009D45CA" w:rsidRDefault="008E6C31" w:rsidP="008E6C3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E6C31" w:rsidRPr="00CB78B6" w:rsidRDefault="008E6C31" w:rsidP="008E6C3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8E6C31" w:rsidRDefault="008E6C31" w:rsidP="008E6C31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45A27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>лаја</w:t>
      </w:r>
    </w:p>
    <w:p w:rsidR="008E6C31" w:rsidRDefault="008E6C31" w:rsidP="003E316D">
      <w:pPr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774CA0" w:rsidRPr="009D45CA" w:rsidRDefault="00774CA0" w:rsidP="00774CA0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16A48E40" wp14:editId="41F1FCD3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CA0" w:rsidRPr="009D45CA" w:rsidRDefault="00774CA0" w:rsidP="00774CA0">
      <w:pPr>
        <w:jc w:val="center"/>
        <w:rPr>
          <w:rFonts w:asciiTheme="majorHAnsi" w:hAnsiTheme="majorHAnsi"/>
          <w:b/>
          <w:sz w:val="10"/>
          <w:szCs w:val="10"/>
        </w:rPr>
      </w:pPr>
    </w:p>
    <w:p w:rsidR="00774CA0" w:rsidRPr="009D45CA" w:rsidRDefault="00774CA0" w:rsidP="00774CA0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774CA0" w:rsidRPr="009D45CA" w:rsidRDefault="00774CA0" w:rsidP="00774CA0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774CA0" w:rsidRPr="009D45CA" w:rsidRDefault="00774CA0" w:rsidP="00774CA0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4CA0" w:rsidRPr="009D45CA" w:rsidRDefault="00774CA0" w:rsidP="00774CA0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774CA0" w:rsidRPr="009D45CA" w:rsidRDefault="00774CA0" w:rsidP="00774CA0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774CA0" w:rsidRPr="009D45CA" w:rsidRDefault="00774CA0" w:rsidP="00774CA0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774CA0" w:rsidRPr="009D45CA" w:rsidRDefault="00774CA0" w:rsidP="00774CA0">
      <w:pPr>
        <w:pStyle w:val="Header"/>
        <w:rPr>
          <w:rFonts w:asciiTheme="majorHAnsi" w:hAnsiTheme="majorHAnsi"/>
        </w:rPr>
      </w:pPr>
    </w:p>
    <w:p w:rsidR="00774CA0" w:rsidRPr="00B64C87" w:rsidRDefault="00774CA0" w:rsidP="00774CA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011-2100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774CA0" w:rsidRPr="009D45CA" w:rsidRDefault="00774CA0" w:rsidP="00774C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20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74CA0" w:rsidRPr="009D45CA" w:rsidRDefault="00774CA0" w:rsidP="00774CA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4CA0" w:rsidRPr="009D45CA" w:rsidRDefault="00774CA0" w:rsidP="00774CA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74CA0" w:rsidRPr="009D45CA" w:rsidRDefault="00774CA0" w:rsidP="00774CA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74CA0" w:rsidRPr="009D45CA" w:rsidRDefault="00774CA0" w:rsidP="00774C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74CA0" w:rsidRPr="009D45CA" w:rsidRDefault="00774CA0" w:rsidP="00774C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74CA0" w:rsidRDefault="00774CA0" w:rsidP="00774C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774CA0" w:rsidRPr="00B64C87" w:rsidRDefault="00774CA0" w:rsidP="00774C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дјечјој заштити</w:t>
      </w:r>
    </w:p>
    <w:p w:rsidR="00774CA0" w:rsidRPr="00B64C87" w:rsidRDefault="00774CA0" w:rsidP="00774CA0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774CA0" w:rsidRPr="009D45CA" w:rsidRDefault="00774CA0" w:rsidP="00774C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20.12.2018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дјечјој заштити– по хитном поступку.</w:t>
      </w:r>
    </w:p>
    <w:p w:rsidR="00774CA0" w:rsidRPr="009D45CA" w:rsidRDefault="00774CA0" w:rsidP="00774C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37789" w:rsidRDefault="00774CA0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737789"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 Одбора,</w:t>
      </w:r>
      <w:r w:rsidR="00737789">
        <w:rPr>
          <w:rFonts w:asciiTheme="majorHAnsi" w:hAnsiTheme="majorHAnsi"/>
          <w:sz w:val="22"/>
          <w:szCs w:val="22"/>
          <w:lang w:val="sr-Cyrl-BA"/>
        </w:rPr>
        <w:t xml:space="preserve"> Иванка Марковић, замјеница предсједнице Одбора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737789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Недељко Гламочак, Милан Петковић, Андреа Дорић, , Бојан Видић,  и Владимир Ковачевић,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737789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 присуствовала: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Гордана Видовић 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737789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774CA0" w:rsidRPr="009D45CA" w:rsidRDefault="00774CA0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774CA0" w:rsidRPr="009D45CA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Љиљана Васић, представница Министарства здравља и социјалне заштите.</w:t>
      </w:r>
    </w:p>
    <w:p w:rsidR="00774CA0" w:rsidRPr="009D45CA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4CA0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дјечјој заштити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Трећој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774CA0" w:rsidRPr="009D45CA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4CA0" w:rsidRPr="009D45CA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774CA0" w:rsidRPr="009D45CA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4CA0" w:rsidRPr="00CB78B6" w:rsidRDefault="00774CA0" w:rsidP="00774CA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774CA0" w:rsidRDefault="00774CA0" w:rsidP="00774CA0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F45A27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>лаја</w:t>
      </w:r>
    </w:p>
    <w:p w:rsidR="00774CA0" w:rsidRDefault="00774CA0" w:rsidP="003E316D">
      <w:pPr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774CA0" w:rsidRPr="00351539" w:rsidRDefault="00774CA0" w:rsidP="00774CA0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ECE6267" wp14:editId="5EA1DB63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CA0" w:rsidRPr="008E4F59" w:rsidRDefault="00774CA0" w:rsidP="00774CA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74CA0" w:rsidRPr="00B6597E" w:rsidRDefault="00774CA0" w:rsidP="00774CA0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774CA0" w:rsidRPr="00B6597E" w:rsidRDefault="00774CA0" w:rsidP="00774CA0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774CA0" w:rsidRPr="00B6597E" w:rsidRDefault="00774CA0" w:rsidP="00774CA0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4CA0" w:rsidRPr="00B6597E" w:rsidRDefault="00774CA0" w:rsidP="00774CA0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774CA0" w:rsidRPr="00B6597E" w:rsidRDefault="00774CA0" w:rsidP="00774CA0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774CA0" w:rsidRPr="00B6597E" w:rsidRDefault="00774CA0" w:rsidP="00774CA0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774CA0" w:rsidRPr="00B6597E" w:rsidRDefault="00774CA0" w:rsidP="00774CA0">
      <w:pPr>
        <w:pStyle w:val="Header"/>
        <w:rPr>
          <w:rFonts w:asciiTheme="majorHAnsi" w:hAnsiTheme="majorHAnsi"/>
        </w:rPr>
      </w:pPr>
    </w:p>
    <w:p w:rsidR="00774CA0" w:rsidRPr="000C55B4" w:rsidRDefault="00774CA0" w:rsidP="00774C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2100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sr-Cyrl-BA"/>
        </w:rPr>
        <w:t>8</w:t>
      </w:r>
    </w:p>
    <w:p w:rsidR="00774CA0" w:rsidRPr="00B6597E" w:rsidRDefault="00774CA0" w:rsidP="00774C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74CA0" w:rsidRPr="00B6597E" w:rsidRDefault="00774CA0" w:rsidP="00774CA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4CA0" w:rsidRDefault="00774CA0" w:rsidP="00774CA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74CA0" w:rsidRPr="00B6597E" w:rsidRDefault="00774CA0" w:rsidP="00774CA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74CA0" w:rsidRPr="00B6597E" w:rsidRDefault="00774CA0" w:rsidP="00774C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74CA0" w:rsidRPr="00B6597E" w:rsidRDefault="00774CA0" w:rsidP="00774C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74CA0" w:rsidRPr="00774CA0" w:rsidRDefault="00774CA0" w:rsidP="00774C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</w:t>
      </w:r>
      <w:r>
        <w:rPr>
          <w:rFonts w:asciiTheme="majorHAnsi" w:hAnsiTheme="majorHAnsi"/>
          <w:b/>
          <w:sz w:val="22"/>
          <w:szCs w:val="22"/>
          <w:lang w:val="sr-Cyrl-BA"/>
        </w:rPr>
        <w:t>одлуке о дугорочном задуживању Републике Српске за 2019. годину</w:t>
      </w:r>
    </w:p>
    <w:p w:rsidR="00774CA0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774CA0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>
        <w:rPr>
          <w:rFonts w:asciiTheme="majorHAnsi" w:hAnsiTheme="majorHAnsi"/>
          <w:sz w:val="22"/>
          <w:szCs w:val="22"/>
          <w:lang w:val="en-US"/>
        </w:rPr>
        <w:t>.2018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>
        <w:rPr>
          <w:rFonts w:asciiTheme="majorHAnsi" w:hAnsiTheme="majorHAnsi"/>
          <w:sz w:val="22"/>
          <w:szCs w:val="22"/>
          <w:lang w:val="sr-Cyrl-BA"/>
        </w:rPr>
        <w:t>одлуке о дугорочном задуживању Републике Српске за 2019. годину.</w:t>
      </w:r>
    </w:p>
    <w:p w:rsidR="0064597B" w:rsidRPr="00EF2397" w:rsidRDefault="0064597B" w:rsidP="00774CA0">
      <w:pPr>
        <w:pStyle w:val="Header"/>
        <w:jc w:val="both"/>
        <w:rPr>
          <w:rFonts w:asciiTheme="majorHAnsi" w:hAnsiTheme="majorHAnsi"/>
          <w:sz w:val="22"/>
          <w:szCs w:val="22"/>
          <w:lang w:val="sr-Latn-BA"/>
        </w:rPr>
      </w:pPr>
    </w:p>
    <w:p w:rsidR="00737789" w:rsidRDefault="00774CA0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737789"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 Одбора,</w:t>
      </w:r>
      <w:r w:rsidR="00737789">
        <w:rPr>
          <w:rFonts w:asciiTheme="majorHAnsi" w:hAnsiTheme="majorHAnsi"/>
          <w:sz w:val="22"/>
          <w:szCs w:val="22"/>
          <w:lang w:val="sr-Cyrl-BA"/>
        </w:rPr>
        <w:t xml:space="preserve"> Иванка Марковић, замјеница предсједнице Одбора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737789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Недељко Гламочак, Милан Петковић, Андреа Дорић, , Бојан Видић,  и Владимир Ковачевић,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737789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 присуствовала: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Гордана Видовић 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737789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64597B" w:rsidRDefault="0064597B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774CA0" w:rsidRPr="00B6597E" w:rsidRDefault="00774CA0" w:rsidP="0064597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>
        <w:rPr>
          <w:rFonts w:asciiTheme="majorHAnsi" w:hAnsiTheme="majorHAnsi"/>
          <w:sz w:val="22"/>
          <w:szCs w:val="22"/>
          <w:lang w:val="sr-Cyrl-BA"/>
        </w:rPr>
        <w:t>г-дин Милорад Ђурђевић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774CA0" w:rsidRPr="00B6597E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</w:t>
      </w:r>
      <w:r w:rsidR="00C7150E">
        <w:rPr>
          <w:rFonts w:asciiTheme="majorHAnsi" w:hAnsiTheme="majorHAnsi"/>
          <w:sz w:val="22"/>
          <w:szCs w:val="22"/>
          <w:lang w:val="sr-Cyrl-BA"/>
        </w:rPr>
        <w:t xml:space="preserve"> већином гласова уз два гласа уздражана (Иванка Марковић и Недељко Гламочак)</w:t>
      </w:r>
      <w:r w:rsidR="0064597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7150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подржали </w:t>
      </w:r>
      <w:r w:rsidR="00C7150E">
        <w:rPr>
          <w:rFonts w:asciiTheme="majorHAnsi" w:hAnsiTheme="majorHAnsi"/>
          <w:sz w:val="22"/>
          <w:szCs w:val="22"/>
          <w:lang w:val="sr-Cyrl-BA"/>
        </w:rPr>
        <w:t xml:space="preserve">су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текст, </w:t>
      </w:r>
      <w:r w:rsidRPr="00EF2397">
        <w:rPr>
          <w:rFonts w:asciiTheme="majorHAnsi" w:hAnsiTheme="majorHAnsi"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sz w:val="22"/>
          <w:szCs w:val="22"/>
          <w:lang w:val="sr-Cyrl-BA"/>
        </w:rPr>
        <w:t>а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Одлуке о дугорочном зад</w:t>
      </w:r>
      <w:r w:rsidR="0064597B">
        <w:rPr>
          <w:rFonts w:asciiTheme="majorHAnsi" w:hAnsiTheme="majorHAnsi"/>
          <w:sz w:val="22"/>
          <w:szCs w:val="22"/>
          <w:lang w:val="sr-Cyrl-BA"/>
        </w:rPr>
        <w:t>уживању Републике Српске за 2019</w:t>
      </w:r>
      <w:r>
        <w:rPr>
          <w:rFonts w:asciiTheme="majorHAnsi" w:hAnsiTheme="majorHAnsi"/>
          <w:sz w:val="22"/>
          <w:szCs w:val="22"/>
          <w:lang w:val="sr-Cyrl-BA"/>
        </w:rPr>
        <w:t xml:space="preserve">. године,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 w:rsidR="0064597B">
        <w:rPr>
          <w:rFonts w:asciiTheme="majorHAnsi" w:hAnsiTheme="majorHAnsi"/>
          <w:sz w:val="22"/>
          <w:szCs w:val="22"/>
          <w:lang w:val="sr-Cyrl-BA"/>
        </w:rPr>
        <w:t>Трећој</w:t>
      </w:r>
      <w:r>
        <w:rPr>
          <w:rFonts w:asciiTheme="majorHAnsi" w:hAnsiTheme="majorHAnsi"/>
          <w:sz w:val="22"/>
          <w:szCs w:val="22"/>
          <w:lang w:val="sr-Cyrl-BA"/>
        </w:rPr>
        <w:t xml:space="preserve"> посебној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74CA0" w:rsidRPr="00B6597E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4CA0" w:rsidRPr="00B6597E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</w:t>
      </w:r>
      <w:r w:rsidR="0064597B">
        <w:rPr>
          <w:rFonts w:asciiTheme="majorHAnsi" w:hAnsiTheme="majorHAnsi"/>
          <w:sz w:val="22"/>
          <w:szCs w:val="22"/>
          <w:lang w:val="sr-Cyrl-BA"/>
        </w:rPr>
        <w:t>предсједница Одбора, г-ђа Душица Шолаја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774CA0" w:rsidRPr="00B6597E" w:rsidRDefault="00774CA0" w:rsidP="00774C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4CA0" w:rsidRPr="00B6597E" w:rsidRDefault="00774CA0" w:rsidP="00774CA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774CA0" w:rsidRPr="00B6597E" w:rsidRDefault="0064597B" w:rsidP="00774CA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="00774CA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ОДБОРА</w:t>
      </w:r>
    </w:p>
    <w:p w:rsidR="00774CA0" w:rsidRPr="00B6597E" w:rsidRDefault="00774CA0" w:rsidP="00774CA0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64597B">
        <w:rPr>
          <w:rFonts w:asciiTheme="majorHAnsi" w:hAnsiTheme="majorHAnsi"/>
          <w:b/>
          <w:i/>
          <w:sz w:val="22"/>
          <w:szCs w:val="22"/>
          <w:lang w:val="sr-Cyrl-BA"/>
        </w:rPr>
        <w:t>Душица Шолаја</w:t>
      </w:r>
    </w:p>
    <w:p w:rsidR="00774CA0" w:rsidRDefault="00774CA0" w:rsidP="00774CA0"/>
    <w:p w:rsidR="00774CA0" w:rsidRPr="007739F3" w:rsidRDefault="00774CA0" w:rsidP="00774CA0">
      <w:pPr>
        <w:rPr>
          <w:lang w:val="sr-Cyrl-BA"/>
        </w:rPr>
      </w:pPr>
    </w:p>
    <w:p w:rsidR="00774CA0" w:rsidRPr="009E6DBC" w:rsidRDefault="00774CA0" w:rsidP="00774CA0">
      <w:pPr>
        <w:tabs>
          <w:tab w:val="left" w:pos="5940"/>
        </w:tabs>
        <w:jc w:val="center"/>
        <w:rPr>
          <w:lang w:val="en-US"/>
        </w:rPr>
      </w:pPr>
    </w:p>
    <w:p w:rsidR="00774CA0" w:rsidRDefault="00774CA0" w:rsidP="00774CA0"/>
    <w:p w:rsidR="00774CA0" w:rsidRDefault="00774CA0" w:rsidP="003E316D">
      <w:pPr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464A4F" w:rsidRPr="00351539" w:rsidRDefault="00464A4F" w:rsidP="00464A4F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59B25088" wp14:editId="28C8621A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A4F" w:rsidRPr="008E4F59" w:rsidRDefault="00464A4F" w:rsidP="00464A4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64A4F" w:rsidRPr="00B6597E" w:rsidRDefault="00464A4F" w:rsidP="00464A4F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464A4F" w:rsidRPr="00B6597E" w:rsidRDefault="00464A4F" w:rsidP="00464A4F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464A4F" w:rsidRPr="00B6597E" w:rsidRDefault="00464A4F" w:rsidP="00464A4F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4A4F" w:rsidRPr="00B6597E" w:rsidRDefault="00464A4F" w:rsidP="00464A4F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464A4F" w:rsidRPr="00B6597E" w:rsidRDefault="00464A4F" w:rsidP="00464A4F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464A4F" w:rsidRPr="00B6597E" w:rsidRDefault="00464A4F" w:rsidP="00464A4F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464A4F" w:rsidRPr="00B6597E" w:rsidRDefault="00464A4F" w:rsidP="00464A4F">
      <w:pPr>
        <w:pStyle w:val="Header"/>
        <w:rPr>
          <w:rFonts w:asciiTheme="majorHAnsi" w:hAnsiTheme="majorHAnsi"/>
        </w:rPr>
      </w:pPr>
    </w:p>
    <w:p w:rsidR="00464A4F" w:rsidRPr="000C55B4" w:rsidRDefault="00464A4F" w:rsidP="00464A4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2100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sr-Cyrl-BA"/>
        </w:rPr>
        <w:t>8</w:t>
      </w:r>
    </w:p>
    <w:p w:rsidR="00464A4F" w:rsidRPr="00B6597E" w:rsidRDefault="00464A4F" w:rsidP="00464A4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64A4F" w:rsidRPr="00B6597E" w:rsidRDefault="00464A4F" w:rsidP="00464A4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64A4F" w:rsidRDefault="00464A4F" w:rsidP="00464A4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464A4F" w:rsidRPr="00B6597E" w:rsidRDefault="00464A4F" w:rsidP="00464A4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464A4F" w:rsidRPr="00B6597E" w:rsidRDefault="00464A4F" w:rsidP="00464A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64A4F" w:rsidRPr="00B6597E" w:rsidRDefault="00464A4F" w:rsidP="00464A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64A4F" w:rsidRDefault="00464A4F" w:rsidP="00464A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одлуке о краткорочном задуживању Републике Српске </w:t>
      </w:r>
    </w:p>
    <w:p w:rsidR="00464A4F" w:rsidRPr="00774CA0" w:rsidRDefault="00464A4F" w:rsidP="00464A4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емисијом трезорских записа за 2019. годину</w:t>
      </w:r>
    </w:p>
    <w:p w:rsidR="00464A4F" w:rsidRDefault="00464A4F" w:rsidP="00464A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464A4F" w:rsidRDefault="00464A4F" w:rsidP="00464A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20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>
        <w:rPr>
          <w:rFonts w:asciiTheme="majorHAnsi" w:hAnsiTheme="majorHAnsi"/>
          <w:sz w:val="22"/>
          <w:szCs w:val="22"/>
          <w:lang w:val="en-US"/>
        </w:rPr>
        <w:t>.2018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>
        <w:rPr>
          <w:rFonts w:asciiTheme="majorHAnsi" w:hAnsiTheme="majorHAnsi"/>
          <w:sz w:val="22"/>
          <w:szCs w:val="22"/>
          <w:lang w:val="sr-Cyrl-BA"/>
        </w:rPr>
        <w:t>одлуке о краткорочном задуживању Републике Српске емисијом трезорских записа за 2019. годину.</w:t>
      </w:r>
    </w:p>
    <w:p w:rsidR="00464A4F" w:rsidRPr="00EF2397" w:rsidRDefault="00464A4F" w:rsidP="00464A4F">
      <w:pPr>
        <w:pStyle w:val="Header"/>
        <w:jc w:val="both"/>
        <w:rPr>
          <w:rFonts w:asciiTheme="majorHAnsi" w:hAnsiTheme="majorHAnsi"/>
          <w:sz w:val="22"/>
          <w:szCs w:val="22"/>
          <w:lang w:val="sr-Latn-BA"/>
        </w:rPr>
      </w:pPr>
    </w:p>
    <w:p w:rsidR="00737789" w:rsidRDefault="00464A4F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737789"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 Одбора,</w:t>
      </w:r>
      <w:r w:rsidR="00737789">
        <w:rPr>
          <w:rFonts w:asciiTheme="majorHAnsi" w:hAnsiTheme="majorHAnsi"/>
          <w:sz w:val="22"/>
          <w:szCs w:val="22"/>
          <w:lang w:val="sr-Cyrl-BA"/>
        </w:rPr>
        <w:t xml:space="preserve"> Иванка Марковић, замјеница предсједнице Одбора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737789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Недељко Гламочак, Милан Петковић, Андреа Дорић, , Бојан Видић,  и Владимир Ковачевић,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737789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737789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 присуствовала: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Гордана Видовић 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737789" w:rsidRDefault="00737789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464A4F" w:rsidRDefault="00464A4F" w:rsidP="0073778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464A4F" w:rsidRPr="00B6597E" w:rsidRDefault="00464A4F" w:rsidP="00464A4F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>
        <w:rPr>
          <w:rFonts w:asciiTheme="majorHAnsi" w:hAnsiTheme="majorHAnsi"/>
          <w:sz w:val="22"/>
          <w:szCs w:val="22"/>
          <w:lang w:val="sr-Cyrl-BA"/>
        </w:rPr>
        <w:t>г-дин Милорад Ђурђевић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464A4F" w:rsidRPr="00B6597E" w:rsidRDefault="00464A4F" w:rsidP="00464A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</w:t>
      </w:r>
      <w:r w:rsidR="00C7150E">
        <w:rPr>
          <w:rFonts w:asciiTheme="majorHAnsi" w:hAnsiTheme="majorHAnsi"/>
          <w:sz w:val="22"/>
          <w:szCs w:val="22"/>
          <w:lang w:val="sr-Cyrl-BA"/>
        </w:rPr>
        <w:t xml:space="preserve">већином гласова уз два гласа уздражана (Иванка Марковић и Недељко Гламочак)  </w:t>
      </w:r>
      <w:r w:rsidR="00C7150E" w:rsidRPr="00B6597E">
        <w:rPr>
          <w:rFonts w:asciiTheme="majorHAnsi" w:hAnsiTheme="majorHAnsi"/>
          <w:sz w:val="22"/>
          <w:szCs w:val="22"/>
          <w:lang w:val="sr-Cyrl-BA"/>
        </w:rPr>
        <w:t xml:space="preserve">подржали </w:t>
      </w:r>
      <w:r w:rsidR="00C7150E">
        <w:rPr>
          <w:rFonts w:asciiTheme="majorHAnsi" w:hAnsiTheme="majorHAnsi"/>
          <w:sz w:val="22"/>
          <w:szCs w:val="22"/>
          <w:lang w:val="sr-Cyrl-BA"/>
        </w:rPr>
        <w:t xml:space="preserve">су </w:t>
      </w:r>
      <w:r w:rsidR="00C7150E" w:rsidRPr="00B6597E">
        <w:rPr>
          <w:rFonts w:asciiTheme="majorHAnsi" w:hAnsiTheme="majorHAnsi"/>
          <w:sz w:val="22"/>
          <w:szCs w:val="22"/>
          <w:lang w:val="sr-Cyrl-BA"/>
        </w:rPr>
        <w:t>текст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EF2397">
        <w:rPr>
          <w:rFonts w:asciiTheme="majorHAnsi" w:hAnsiTheme="majorHAnsi"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sz w:val="22"/>
          <w:szCs w:val="22"/>
          <w:lang w:val="sr-Cyrl-BA"/>
        </w:rPr>
        <w:t>а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Одлуке о краткорочном  задуживању Републике Српске емисијом трезорских записа за 2019. године,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Трећој посебној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64A4F" w:rsidRPr="00B6597E" w:rsidRDefault="00464A4F" w:rsidP="00464A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64A4F" w:rsidRPr="00B6597E" w:rsidRDefault="00464A4F" w:rsidP="00464A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</w:t>
      </w:r>
      <w:r>
        <w:rPr>
          <w:rFonts w:asciiTheme="majorHAnsi" w:hAnsiTheme="majorHAnsi"/>
          <w:sz w:val="22"/>
          <w:szCs w:val="22"/>
          <w:lang w:val="sr-Cyrl-BA"/>
        </w:rPr>
        <w:t>предсједница Одбора, г-ђа Душица Шолаја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464A4F" w:rsidRPr="00B6597E" w:rsidRDefault="00464A4F" w:rsidP="00464A4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64A4F" w:rsidRPr="00B6597E" w:rsidRDefault="00464A4F" w:rsidP="00464A4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464A4F" w:rsidRPr="00B6597E" w:rsidRDefault="00464A4F" w:rsidP="00464A4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ОДБОРА</w:t>
      </w:r>
    </w:p>
    <w:p w:rsidR="00464A4F" w:rsidRPr="00B6597E" w:rsidRDefault="00464A4F" w:rsidP="00464A4F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Душица Шолаја</w:t>
      </w:r>
    </w:p>
    <w:p w:rsidR="00464A4F" w:rsidRPr="00A626DB" w:rsidRDefault="00464A4F" w:rsidP="003E316D">
      <w:pPr>
        <w:rPr>
          <w:rFonts w:asciiTheme="majorHAnsi" w:hAnsiTheme="majorHAnsi"/>
          <w:sz w:val="22"/>
          <w:szCs w:val="22"/>
          <w:lang w:val="sr-Latn-RS"/>
        </w:rPr>
      </w:pPr>
      <w:bookmarkStart w:id="0" w:name="_GoBack"/>
      <w:bookmarkEnd w:id="0"/>
    </w:p>
    <w:sectPr w:rsidR="00464A4F" w:rsidRPr="00A626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DC5"/>
    <w:rsid w:val="00035869"/>
    <w:rsid w:val="003E316D"/>
    <w:rsid w:val="004221B2"/>
    <w:rsid w:val="00464A4F"/>
    <w:rsid w:val="005C1DC5"/>
    <w:rsid w:val="0064597B"/>
    <w:rsid w:val="00737789"/>
    <w:rsid w:val="00774CA0"/>
    <w:rsid w:val="008E6C31"/>
    <w:rsid w:val="00A626DB"/>
    <w:rsid w:val="00C7150E"/>
    <w:rsid w:val="00E71B1A"/>
    <w:rsid w:val="00EF54C5"/>
    <w:rsid w:val="00F4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E31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E316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16D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E31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E316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16D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10</cp:revision>
  <cp:lastPrinted>2018-12-20T13:47:00Z</cp:lastPrinted>
  <dcterms:created xsi:type="dcterms:W3CDTF">2018-12-20T10:44:00Z</dcterms:created>
  <dcterms:modified xsi:type="dcterms:W3CDTF">2019-01-30T10:32:00Z</dcterms:modified>
</cp:coreProperties>
</file>